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bf7c80a8b940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ce584b765249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Flavacourt,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134329e49345bc" /><Relationship Type="http://schemas.openxmlformats.org/officeDocument/2006/relationships/numbering" Target="/word/numbering.xml" Id="R2f03341da5aa4f52" /><Relationship Type="http://schemas.openxmlformats.org/officeDocument/2006/relationships/settings" Target="/word/settings.xml" Id="Rc4857f7872804ff9" /><Relationship Type="http://schemas.openxmlformats.org/officeDocument/2006/relationships/image" Target="/word/media/3ceada9f-39be-494c-b363-be73ecd889a0.png" Id="Rf6ce584b7652495f" /></Relationships>
</file>