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69e91cea4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cfc3a7e83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Flaxieu,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f6316b2bf4956" /><Relationship Type="http://schemas.openxmlformats.org/officeDocument/2006/relationships/numbering" Target="/word/numbering.xml" Id="R104249baf6f84844" /><Relationship Type="http://schemas.openxmlformats.org/officeDocument/2006/relationships/settings" Target="/word/settings.xml" Id="R5fcc1d8656474a4c" /><Relationship Type="http://schemas.openxmlformats.org/officeDocument/2006/relationships/image" Target="/word/media/a20bab4d-db19-4f91-b9a5-4a1622cc8b50.png" Id="R636cfc3a7e83430d" /></Relationships>
</file>