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69f51e238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8680ff19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2b0337c5d4a5e" /><Relationship Type="http://schemas.openxmlformats.org/officeDocument/2006/relationships/numbering" Target="/word/numbering.xml" Id="R3fcdf053c8444bdc" /><Relationship Type="http://schemas.openxmlformats.org/officeDocument/2006/relationships/settings" Target="/word/settings.xml" Id="R82244a9ce5dc409e" /><Relationship Type="http://schemas.openxmlformats.org/officeDocument/2006/relationships/image" Target="/word/media/707e43fd-b4b4-4692-a012-89bd15e2f7f4.png" Id="R46f38680ff1946e0" /></Relationships>
</file>