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a750eef0e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24571d5df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Focolara,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06b3a09934ce8" /><Relationship Type="http://schemas.openxmlformats.org/officeDocument/2006/relationships/numbering" Target="/word/numbering.xml" Id="Rca93ce64fb384fcd" /><Relationship Type="http://schemas.openxmlformats.org/officeDocument/2006/relationships/settings" Target="/word/settings.xml" Id="R76c8d136cba842e0" /><Relationship Type="http://schemas.openxmlformats.org/officeDocument/2006/relationships/image" Target="/word/media/ca6be161-dd05-4092-a9a3-a45aff063626.png" Id="R0ea24571d5df4145" /></Relationships>
</file>