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1aede4573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1dab57155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6c60036f249b4" /><Relationship Type="http://schemas.openxmlformats.org/officeDocument/2006/relationships/numbering" Target="/word/numbering.xml" Id="Rde93986ab4854e8d" /><Relationship Type="http://schemas.openxmlformats.org/officeDocument/2006/relationships/settings" Target="/word/settings.xml" Id="R8351182b2dad47b6" /><Relationship Type="http://schemas.openxmlformats.org/officeDocument/2006/relationships/image" Target="/word/media/71737ea2-e991-4f74-88ff-8b0b51ded57a.png" Id="R4221dab571554229" /></Relationships>
</file>