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aee615572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a7a359bfd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Fontaine-Etoupefour,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a30136c534f4a" /><Relationship Type="http://schemas.openxmlformats.org/officeDocument/2006/relationships/numbering" Target="/word/numbering.xml" Id="R290f825f38384318" /><Relationship Type="http://schemas.openxmlformats.org/officeDocument/2006/relationships/settings" Target="/word/settings.xml" Id="R1b47b2c01a694d31" /><Relationship Type="http://schemas.openxmlformats.org/officeDocument/2006/relationships/image" Target="/word/media/4e4e2dee-6a32-4b76-8663-74f722644895.png" Id="R2f2a7a359bfd49cb" /></Relationships>
</file>