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4d74d618e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c67b6634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Fontaines-sur-Saone,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e540911144135" /><Relationship Type="http://schemas.openxmlformats.org/officeDocument/2006/relationships/numbering" Target="/word/numbering.xml" Id="Rb054d73921794ed8" /><Relationship Type="http://schemas.openxmlformats.org/officeDocument/2006/relationships/settings" Target="/word/settings.xml" Id="R58dab983c85342af" /><Relationship Type="http://schemas.openxmlformats.org/officeDocument/2006/relationships/image" Target="/word/media/5baba5b9-d3e2-4e9f-8afe-56217b9c9ee7.png" Id="R6e4c67b663494246" /></Relationships>
</file>