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996afeef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393ad2e9c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864a3c6b34252" /><Relationship Type="http://schemas.openxmlformats.org/officeDocument/2006/relationships/numbering" Target="/word/numbering.xml" Id="R2263be07a9cb4b0d" /><Relationship Type="http://schemas.openxmlformats.org/officeDocument/2006/relationships/settings" Target="/word/settings.xml" Id="R843ac1abcd684e84" /><Relationship Type="http://schemas.openxmlformats.org/officeDocument/2006/relationships/image" Target="/word/media/d5df16ac-2aea-4a25-858b-a43ced840514.png" Id="Rbc4393ad2e9c4f55" /></Relationships>
</file>