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a3f700df7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0ceab5541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Fontenois-les-Montbozon,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f107f0f9b4c45" /><Relationship Type="http://schemas.openxmlformats.org/officeDocument/2006/relationships/numbering" Target="/word/numbering.xml" Id="R67966ee0caa74f6a" /><Relationship Type="http://schemas.openxmlformats.org/officeDocument/2006/relationships/settings" Target="/word/settings.xml" Id="Refd5909c6ac84107" /><Relationship Type="http://schemas.openxmlformats.org/officeDocument/2006/relationships/image" Target="/word/media/54860666-72a4-4d1c-a823-98b78a6309dd.png" Id="R0dc0ceab55414abe" /></Relationships>
</file>