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e7b4d9001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b66b568ed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3435d2a724d5b" /><Relationship Type="http://schemas.openxmlformats.org/officeDocument/2006/relationships/numbering" Target="/word/numbering.xml" Id="R4f28459bcadb4689" /><Relationship Type="http://schemas.openxmlformats.org/officeDocument/2006/relationships/settings" Target="/word/settings.xml" Id="R005971e633cd46ac" /><Relationship Type="http://schemas.openxmlformats.org/officeDocument/2006/relationships/image" Target="/word/media/1be76351-eea7-4352-99e2-8811deced11f.png" Id="Rf09b66b568ed4eb3" /></Relationships>
</file>