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f54a5cd07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1c44ab2b6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Fossi,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87aa33aac4af3" /><Relationship Type="http://schemas.openxmlformats.org/officeDocument/2006/relationships/numbering" Target="/word/numbering.xml" Id="R6efcb5909b4b43c0" /><Relationship Type="http://schemas.openxmlformats.org/officeDocument/2006/relationships/settings" Target="/word/settings.xml" Id="Rf27bebd50607456b" /><Relationship Type="http://schemas.openxmlformats.org/officeDocument/2006/relationships/image" Target="/word/media/e980a703-0d43-4452-b6b5-3a33e6df3fa3.png" Id="R9de1c44ab2b64949" /></Relationships>
</file>