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fc6aac78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9710eef7c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Foussais-Payre,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06b3ee7a6492d" /><Relationship Type="http://schemas.openxmlformats.org/officeDocument/2006/relationships/numbering" Target="/word/numbering.xml" Id="Reaaea7bfd1d34039" /><Relationship Type="http://schemas.openxmlformats.org/officeDocument/2006/relationships/settings" Target="/word/settings.xml" Id="R5a23135a228549f6" /><Relationship Type="http://schemas.openxmlformats.org/officeDocument/2006/relationships/image" Target="/word/media/1bd2c2d5-4ee4-40c2-92c1-f4e0f0b7944b.png" Id="R6a79710eef7c458e" /></Relationships>
</file>