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c289a574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fabf39483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Fraissinet,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7a273b39f4853" /><Relationship Type="http://schemas.openxmlformats.org/officeDocument/2006/relationships/numbering" Target="/word/numbering.xml" Id="R56cc06e5993e43e5" /><Relationship Type="http://schemas.openxmlformats.org/officeDocument/2006/relationships/settings" Target="/word/settings.xml" Id="R031f600ba5774abc" /><Relationship Type="http://schemas.openxmlformats.org/officeDocument/2006/relationships/image" Target="/word/media/357e7086-ac83-4968-9073-17b848ceed0f.png" Id="Re3cfabf39483478f" /></Relationships>
</file>