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39f1d4122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22761b4c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Frechede,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b5806f7c947df" /><Relationship Type="http://schemas.openxmlformats.org/officeDocument/2006/relationships/numbering" Target="/word/numbering.xml" Id="Rc036c24bdbf14777" /><Relationship Type="http://schemas.openxmlformats.org/officeDocument/2006/relationships/settings" Target="/word/settings.xml" Id="Re7c90b69b73e454f" /><Relationship Type="http://schemas.openxmlformats.org/officeDocument/2006/relationships/image" Target="/word/media/04c9b171-8d50-42fa-a431-971e3917c16e.png" Id="R6f522761b4c548fd" /></Relationships>
</file>