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67aabe41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6391f3399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Frespech,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13222bfd24405" /><Relationship Type="http://schemas.openxmlformats.org/officeDocument/2006/relationships/numbering" Target="/word/numbering.xml" Id="R71ea365ba06b4d54" /><Relationship Type="http://schemas.openxmlformats.org/officeDocument/2006/relationships/settings" Target="/word/settings.xml" Id="Rb4cf6eb0468d49d9" /><Relationship Type="http://schemas.openxmlformats.org/officeDocument/2006/relationships/image" Target="/word/media/0bc4c5b4-5489-4410-b2ea-f02d6be438ea.png" Id="Rf996391f339940f9" /></Relationships>
</file>