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ace17e30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7e59c0e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e819554a94806" /><Relationship Type="http://schemas.openxmlformats.org/officeDocument/2006/relationships/numbering" Target="/word/numbering.xml" Id="Re78d03d3339d402e" /><Relationship Type="http://schemas.openxmlformats.org/officeDocument/2006/relationships/settings" Target="/word/settings.xml" Id="Re9f9e84cb41e4ed5" /><Relationship Type="http://schemas.openxmlformats.org/officeDocument/2006/relationships/image" Target="/word/media/9f0126e2-2e68-4aa8-a43d-cc48d7464bc0.png" Id="Rc0717e59c0ea4dbf" /></Relationships>
</file>