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32be4bc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81f41e6dd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Fugeres,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f2ffa6c5e4f82" /><Relationship Type="http://schemas.openxmlformats.org/officeDocument/2006/relationships/numbering" Target="/word/numbering.xml" Id="R9f834d1b4eb74deb" /><Relationship Type="http://schemas.openxmlformats.org/officeDocument/2006/relationships/settings" Target="/word/settings.xml" Id="R6db44fc8da374800" /><Relationship Type="http://schemas.openxmlformats.org/officeDocument/2006/relationships/image" Target="/word/media/fa006cc3-c551-4a44-aac8-d9e52de2feef.png" Id="Rf2581f41e6dd4fc4" /></Relationships>
</file>