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87f16936b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b33e080fa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Garentreville,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e1fcae1d348a6" /><Relationship Type="http://schemas.openxmlformats.org/officeDocument/2006/relationships/numbering" Target="/word/numbering.xml" Id="R46ceb43d05984cab" /><Relationship Type="http://schemas.openxmlformats.org/officeDocument/2006/relationships/settings" Target="/word/settings.xml" Id="R44c5f187b80c4347" /><Relationship Type="http://schemas.openxmlformats.org/officeDocument/2006/relationships/image" Target="/word/media/3e1f4f2c-681c-49ea-8da8-5f3b395967de.png" Id="R7dab33e080fa48ce" /></Relationships>
</file>