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3b030123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691e89c7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c844b4ae4f6f" /><Relationship Type="http://schemas.openxmlformats.org/officeDocument/2006/relationships/numbering" Target="/word/numbering.xml" Id="R61acac8acc7d4be3" /><Relationship Type="http://schemas.openxmlformats.org/officeDocument/2006/relationships/settings" Target="/word/settings.xml" Id="Re489eafe7b2041ef" /><Relationship Type="http://schemas.openxmlformats.org/officeDocument/2006/relationships/image" Target="/word/media/46b769de-ca97-461e-aa04-dc24fe3a6984.png" Id="R0ed4691e89c74709" /></Relationships>
</file>