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5008db82e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a559eeed0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651ebcf7d4659" /><Relationship Type="http://schemas.openxmlformats.org/officeDocument/2006/relationships/numbering" Target="/word/numbering.xml" Id="R81a43d39aa484bd9" /><Relationship Type="http://schemas.openxmlformats.org/officeDocument/2006/relationships/settings" Target="/word/settings.xml" Id="R3238672bc0d047fd" /><Relationship Type="http://schemas.openxmlformats.org/officeDocument/2006/relationships/image" Target="/word/media/2aff5b2a-c596-4328-8dbe-262a42d2e065.png" Id="R505a559eeed0476b" /></Relationships>
</file>