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fb5fc7bff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da803cba5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Genarville,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b3c6a1cde47e2" /><Relationship Type="http://schemas.openxmlformats.org/officeDocument/2006/relationships/numbering" Target="/word/numbering.xml" Id="R02d50e9a35994b3a" /><Relationship Type="http://schemas.openxmlformats.org/officeDocument/2006/relationships/settings" Target="/word/settings.xml" Id="R7b91f52388aa4873" /><Relationship Type="http://schemas.openxmlformats.org/officeDocument/2006/relationships/image" Target="/word/media/f0abb190-7c88-4e09-a946-d35e70907fff.png" Id="R450da803cba548dc" /></Relationships>
</file>