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7e1c00b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c59cb92c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99ae267c24b93" /><Relationship Type="http://schemas.openxmlformats.org/officeDocument/2006/relationships/numbering" Target="/word/numbering.xml" Id="R7440eb339d714607" /><Relationship Type="http://schemas.openxmlformats.org/officeDocument/2006/relationships/settings" Target="/word/settings.xml" Id="Rf76ce275ee7f456b" /><Relationship Type="http://schemas.openxmlformats.org/officeDocument/2006/relationships/image" Target="/word/media/afdcd49b-5b67-46d7-a756-cd04e504e832.png" Id="R8a4c59cb92ce4663" /></Relationships>
</file>