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d7f3635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1f7a29f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8da3c1fc4782" /><Relationship Type="http://schemas.openxmlformats.org/officeDocument/2006/relationships/numbering" Target="/word/numbering.xml" Id="Rc48b163432a24f89" /><Relationship Type="http://schemas.openxmlformats.org/officeDocument/2006/relationships/settings" Target="/word/settings.xml" Id="R319f3e1697bf4c32" /><Relationship Type="http://schemas.openxmlformats.org/officeDocument/2006/relationships/image" Target="/word/media/8f032d2c-345b-402c-b60f-912aa40ddbe9.png" Id="R11081f7a29f54462" /></Relationships>
</file>