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398110a9c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9cd2caacf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c4d17e0e54c2c" /><Relationship Type="http://schemas.openxmlformats.org/officeDocument/2006/relationships/numbering" Target="/word/numbering.xml" Id="R3dba204ac8054371" /><Relationship Type="http://schemas.openxmlformats.org/officeDocument/2006/relationships/settings" Target="/word/settings.xml" Id="R2bd1867150464cad" /><Relationship Type="http://schemas.openxmlformats.org/officeDocument/2006/relationships/image" Target="/word/media/f015fb7a-812e-45a8-ab0f-fbab057365ce.png" Id="R2b19cd2caacf4da3" /></Relationships>
</file>