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b8a1b49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24009d6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5258d685c48a4" /><Relationship Type="http://schemas.openxmlformats.org/officeDocument/2006/relationships/numbering" Target="/word/numbering.xml" Id="R98bb2bcb22284227" /><Relationship Type="http://schemas.openxmlformats.org/officeDocument/2006/relationships/settings" Target="/word/settings.xml" Id="R23b11e74ba9542bc" /><Relationship Type="http://schemas.openxmlformats.org/officeDocument/2006/relationships/image" Target="/word/media/efd6b874-858b-496b-b05b-62714bf1b7cf.png" Id="R8c2d24009d6e4221" /></Relationships>
</file>