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32a27792a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13a4cbd45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24aaa0bff4f82" /><Relationship Type="http://schemas.openxmlformats.org/officeDocument/2006/relationships/numbering" Target="/word/numbering.xml" Id="R3443eb9f5a7e4510" /><Relationship Type="http://schemas.openxmlformats.org/officeDocument/2006/relationships/settings" Target="/word/settings.xml" Id="R287d31d07fe04b55" /><Relationship Type="http://schemas.openxmlformats.org/officeDocument/2006/relationships/image" Target="/word/media/5f726f77-6fea-4066-8757-8db9c8d25232.png" Id="Rc8f13a4cbd454f2c" /></Relationships>
</file>