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38e11ddea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592f0f930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7f16ccae74e13" /><Relationship Type="http://schemas.openxmlformats.org/officeDocument/2006/relationships/numbering" Target="/word/numbering.xml" Id="R8b2e64b9bc574959" /><Relationship Type="http://schemas.openxmlformats.org/officeDocument/2006/relationships/settings" Target="/word/settings.xml" Id="R0fac298df38e4396" /><Relationship Type="http://schemas.openxmlformats.org/officeDocument/2006/relationships/image" Target="/word/media/f8e7d058-dd45-45b4-8edf-f4b0d9bb0546.png" Id="Rc49592f0f9304124" /></Relationships>
</file>