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1d9c24546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2a78b763c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Gleizolles,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6f8894894788" /><Relationship Type="http://schemas.openxmlformats.org/officeDocument/2006/relationships/numbering" Target="/word/numbering.xml" Id="Re33d883faaec42cd" /><Relationship Type="http://schemas.openxmlformats.org/officeDocument/2006/relationships/settings" Target="/word/settings.xml" Id="R073c6b4d893e4a28" /><Relationship Type="http://schemas.openxmlformats.org/officeDocument/2006/relationships/image" Target="/word/media/e56cf126-c421-4fec-b16a-b18646b42f55.png" Id="R1792a78b763c4bc4" /></Relationships>
</file>