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a2ccda936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666bd54db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b20dfd48c457a" /><Relationship Type="http://schemas.openxmlformats.org/officeDocument/2006/relationships/numbering" Target="/word/numbering.xml" Id="Ra30e7e7fbeff47df" /><Relationship Type="http://schemas.openxmlformats.org/officeDocument/2006/relationships/settings" Target="/word/settings.xml" Id="R78bc4207fd2948cf" /><Relationship Type="http://schemas.openxmlformats.org/officeDocument/2006/relationships/image" Target="/word/media/baa2c988-925f-4a74-8f24-d2bc181e0a87.png" Id="Rad9666bd54db471c" /></Relationships>
</file>