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ea7aa34b9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9775b982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ace7949344b59" /><Relationship Type="http://schemas.openxmlformats.org/officeDocument/2006/relationships/numbering" Target="/word/numbering.xml" Id="R48380adc5dfb4485" /><Relationship Type="http://schemas.openxmlformats.org/officeDocument/2006/relationships/settings" Target="/word/settings.xml" Id="Rdb6e0523c2f8491c" /><Relationship Type="http://schemas.openxmlformats.org/officeDocument/2006/relationships/image" Target="/word/media/20bc2e3f-ea85-46e9-9003-74359438df10.png" Id="R5689775b982e4a00" /></Relationships>
</file>