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9f54b6601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3bb9e412e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Gonfreville-l'Orcher,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dce6c39f94917" /><Relationship Type="http://schemas.openxmlformats.org/officeDocument/2006/relationships/numbering" Target="/word/numbering.xml" Id="R90578508b8654a96" /><Relationship Type="http://schemas.openxmlformats.org/officeDocument/2006/relationships/settings" Target="/word/settings.xml" Id="Rc47e96c811ef4c73" /><Relationship Type="http://schemas.openxmlformats.org/officeDocument/2006/relationships/image" Target="/word/media/d7cdad01-103c-47f4-bfbd-39ccf9ee0ad7.png" Id="R8f03bb9e412e4ac3" /></Relationships>
</file>