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47bca5e8b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75f8abc22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548011dc94351" /><Relationship Type="http://schemas.openxmlformats.org/officeDocument/2006/relationships/numbering" Target="/word/numbering.xml" Id="Rfb3691a2cfc84792" /><Relationship Type="http://schemas.openxmlformats.org/officeDocument/2006/relationships/settings" Target="/word/settings.xml" Id="R10b67f4a3f7a4b07" /><Relationship Type="http://schemas.openxmlformats.org/officeDocument/2006/relationships/image" Target="/word/media/58281098-edf8-442c-ac4d-60dcec4c312f.png" Id="Rc4475f8abc224d1e" /></Relationships>
</file>