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2b51e72cd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42017a797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Gourge,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808bcc1424584" /><Relationship Type="http://schemas.openxmlformats.org/officeDocument/2006/relationships/numbering" Target="/word/numbering.xml" Id="Rdf65fee929e84281" /><Relationship Type="http://schemas.openxmlformats.org/officeDocument/2006/relationships/settings" Target="/word/settings.xml" Id="R6f876ef967d74b7e" /><Relationship Type="http://schemas.openxmlformats.org/officeDocument/2006/relationships/image" Target="/word/media/2179f2ae-11bb-4e2f-9ee6-b5f9b19c30c5.png" Id="Rd7a42017a7974649" /></Relationships>
</file>