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a22b6dbd2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7ba156d1f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6ff5139b9468f" /><Relationship Type="http://schemas.openxmlformats.org/officeDocument/2006/relationships/numbering" Target="/word/numbering.xml" Id="Rf03457ba6c954d09" /><Relationship Type="http://schemas.openxmlformats.org/officeDocument/2006/relationships/settings" Target="/word/settings.xml" Id="R83ac0ea229094c0b" /><Relationship Type="http://schemas.openxmlformats.org/officeDocument/2006/relationships/image" Target="/word/media/c26e8757-6808-4fdb-b9e1-93f420160100.png" Id="R7eb7ba156d1f4d63" /></Relationships>
</file>