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0f4f6c52d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570c890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Goux-les-Dambelin,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3cd043cb84631" /><Relationship Type="http://schemas.openxmlformats.org/officeDocument/2006/relationships/numbering" Target="/word/numbering.xml" Id="R41cd80f21b5c44ac" /><Relationship Type="http://schemas.openxmlformats.org/officeDocument/2006/relationships/settings" Target="/word/settings.xml" Id="Rcc34d500d3184b45" /><Relationship Type="http://schemas.openxmlformats.org/officeDocument/2006/relationships/image" Target="/word/media/2aec9c0c-21c4-4414-86c4-5907fd800a3a.png" Id="R46c3570c89004eae" /></Relationships>
</file>