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36d5814e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96e7743b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e415d71ff4dd7" /><Relationship Type="http://schemas.openxmlformats.org/officeDocument/2006/relationships/numbering" Target="/word/numbering.xml" Id="R70bc3ed6b44d44b2" /><Relationship Type="http://schemas.openxmlformats.org/officeDocument/2006/relationships/settings" Target="/word/settings.xml" Id="R51181b2d664a4a61" /><Relationship Type="http://schemas.openxmlformats.org/officeDocument/2006/relationships/image" Target="/word/media/84a6a5d7-d874-450f-8acc-dec214d8a6d9.png" Id="R74b96e7743bb43eb" /></Relationships>
</file>