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79681a7d1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8d7e49cf6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Grand-Brunville,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aea6664141e1" /><Relationship Type="http://schemas.openxmlformats.org/officeDocument/2006/relationships/numbering" Target="/word/numbering.xml" Id="Rc710116b998f4702" /><Relationship Type="http://schemas.openxmlformats.org/officeDocument/2006/relationships/settings" Target="/word/settings.xml" Id="Rab8755371dfd41a6" /><Relationship Type="http://schemas.openxmlformats.org/officeDocument/2006/relationships/image" Target="/word/media/509d2f76-a83f-495a-af7d-d82d3882e311.png" Id="R6eb8d7e49cf6486c" /></Relationships>
</file>