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e9055e97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98cd7e7a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92dbd109648f3" /><Relationship Type="http://schemas.openxmlformats.org/officeDocument/2006/relationships/numbering" Target="/word/numbering.xml" Id="R46488ef0e2f64e18" /><Relationship Type="http://schemas.openxmlformats.org/officeDocument/2006/relationships/settings" Target="/word/settings.xml" Id="Rb2f1e0a7c3ba41b7" /><Relationship Type="http://schemas.openxmlformats.org/officeDocument/2006/relationships/image" Target="/word/media/9b07f3ac-396f-478e-96fe-49ee0173714d.png" Id="R4b2e98cd7e7a4d9b" /></Relationships>
</file>