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ad696bf46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8416114e0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Grascazes,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7c5e54f514295" /><Relationship Type="http://schemas.openxmlformats.org/officeDocument/2006/relationships/numbering" Target="/word/numbering.xml" Id="Rd791e17304cd49cf" /><Relationship Type="http://schemas.openxmlformats.org/officeDocument/2006/relationships/settings" Target="/word/settings.xml" Id="Rdbf69c5648634556" /><Relationship Type="http://schemas.openxmlformats.org/officeDocument/2006/relationships/image" Target="/word/media/eb54a703-dc4c-453e-9be3-0aad3403bd90.png" Id="R6bb8416114e04543" /></Relationships>
</file>