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ffb140d9c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47f1c3fd8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bee9fb7354a46" /><Relationship Type="http://schemas.openxmlformats.org/officeDocument/2006/relationships/numbering" Target="/word/numbering.xml" Id="R558fb9c461b5465a" /><Relationship Type="http://schemas.openxmlformats.org/officeDocument/2006/relationships/settings" Target="/word/settings.xml" Id="R9172c623c8a84534" /><Relationship Type="http://schemas.openxmlformats.org/officeDocument/2006/relationships/image" Target="/word/media/4ae95827-1d9b-4653-84e5-78b686ce843c.png" Id="R8a447f1c3fd846fd" /></Relationships>
</file>