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c7467ce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8d3678032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Grenade-sur-l'Adour,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6ea990de04685" /><Relationship Type="http://schemas.openxmlformats.org/officeDocument/2006/relationships/numbering" Target="/word/numbering.xml" Id="Rfcf91325feac4e1a" /><Relationship Type="http://schemas.openxmlformats.org/officeDocument/2006/relationships/settings" Target="/word/settings.xml" Id="Rb5deb9df6b9441f2" /><Relationship Type="http://schemas.openxmlformats.org/officeDocument/2006/relationships/image" Target="/word/media/bc1f520f-c202-442d-ac4f-ac48ea504f57.png" Id="Rebf8d36780324a1e" /></Relationships>
</file>