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1c3b6935d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11ea2582f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Grening,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654d5eff24087" /><Relationship Type="http://schemas.openxmlformats.org/officeDocument/2006/relationships/numbering" Target="/word/numbering.xml" Id="R425e245ca327406f" /><Relationship Type="http://schemas.openxmlformats.org/officeDocument/2006/relationships/settings" Target="/word/settings.xml" Id="R1332012b13de4f9c" /><Relationship Type="http://schemas.openxmlformats.org/officeDocument/2006/relationships/image" Target="/word/media/a29d1aa8-4dd2-4882-b6c4-48b52df74542.png" Id="R5eb11ea2582f48a2" /></Relationships>
</file>