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5cd24e6f1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6a362a9f0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Greucourt,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e5ed8e4e84c95" /><Relationship Type="http://schemas.openxmlformats.org/officeDocument/2006/relationships/numbering" Target="/word/numbering.xml" Id="R9f403100ba6745d3" /><Relationship Type="http://schemas.openxmlformats.org/officeDocument/2006/relationships/settings" Target="/word/settings.xml" Id="R662149a54e804f58" /><Relationship Type="http://schemas.openxmlformats.org/officeDocument/2006/relationships/image" Target="/word/media/f37bf4db-4eda-47e5-9be0-709185bb5b76.png" Id="Rcbd6a362a9f0470f" /></Relationships>
</file>