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de25a830f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0d6d4621b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Grezillac,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cc94232f34f4a" /><Relationship Type="http://schemas.openxmlformats.org/officeDocument/2006/relationships/numbering" Target="/word/numbering.xml" Id="R180163aeb6df4d97" /><Relationship Type="http://schemas.openxmlformats.org/officeDocument/2006/relationships/settings" Target="/word/settings.xml" Id="R009668d02ffc42b7" /><Relationship Type="http://schemas.openxmlformats.org/officeDocument/2006/relationships/image" Target="/word/media/d1a4317f-5f1a-4de5-9774-20e4a7453fdb.png" Id="R1870d6d4621b4ba9" /></Relationships>
</file>