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1b4d05a2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8ed867840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e1967ee8442db" /><Relationship Type="http://schemas.openxmlformats.org/officeDocument/2006/relationships/numbering" Target="/word/numbering.xml" Id="Rf1b6a77811594b90" /><Relationship Type="http://schemas.openxmlformats.org/officeDocument/2006/relationships/settings" Target="/word/settings.xml" Id="R79f6a602016b47cf" /><Relationship Type="http://schemas.openxmlformats.org/officeDocument/2006/relationships/image" Target="/word/media/a72cad18-e3b1-4889-aa02-c2c4ffd1b94a.png" Id="R4d88ed867840480f" /></Relationships>
</file>