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e4792b3e3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e1401b774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36ea8daa343d1" /><Relationship Type="http://schemas.openxmlformats.org/officeDocument/2006/relationships/numbering" Target="/word/numbering.xml" Id="Rf9ba2e4fc20e44da" /><Relationship Type="http://schemas.openxmlformats.org/officeDocument/2006/relationships/settings" Target="/word/settings.xml" Id="Red12642deaa24c62" /><Relationship Type="http://schemas.openxmlformats.org/officeDocument/2006/relationships/image" Target="/word/media/f3fb14dd-4ea9-49a6-9e74-15a21b9fd333.png" Id="Rb91e1401b7744e25" /></Relationships>
</file>