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3426f1965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2ae3092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Gueugnon,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66e6471894b9b" /><Relationship Type="http://schemas.openxmlformats.org/officeDocument/2006/relationships/numbering" Target="/word/numbering.xml" Id="Rf105cea775034db5" /><Relationship Type="http://schemas.openxmlformats.org/officeDocument/2006/relationships/settings" Target="/word/settings.xml" Id="Rdd0fc00fd37c4589" /><Relationship Type="http://schemas.openxmlformats.org/officeDocument/2006/relationships/image" Target="/word/media/003c4069-ee33-45fe-a1f9-f7c18f61720c.png" Id="R66f82ae30929463b" /></Relationships>
</file>