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e85899b43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6fccfd5f4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Guignonville,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8704b8d6a470c" /><Relationship Type="http://schemas.openxmlformats.org/officeDocument/2006/relationships/numbering" Target="/word/numbering.xml" Id="R139d8276fb644a50" /><Relationship Type="http://schemas.openxmlformats.org/officeDocument/2006/relationships/settings" Target="/word/settings.xml" Id="R0e8ddb743952462d" /><Relationship Type="http://schemas.openxmlformats.org/officeDocument/2006/relationships/image" Target="/word/media/106a1a20-d719-4b10-9eda-c2e574b38466.png" Id="R3876fccfd5f44f46" /></Relationships>
</file>