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5fffd4c0f14f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28617a3bd246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Guiselle,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ab0e79b7db456c" /><Relationship Type="http://schemas.openxmlformats.org/officeDocument/2006/relationships/numbering" Target="/word/numbering.xml" Id="Rfb1d2c1bbdf64306" /><Relationship Type="http://schemas.openxmlformats.org/officeDocument/2006/relationships/settings" Target="/word/settings.xml" Id="R78ba50d41ba7477e" /><Relationship Type="http://schemas.openxmlformats.org/officeDocument/2006/relationships/image" Target="/word/media/15bd10b6-17ee-4dca-a127-5cd1d2736e5c.png" Id="Rf428617a3bd24630" /></Relationships>
</file>