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bff9709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31ccfbe38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24d5d1963465b" /><Relationship Type="http://schemas.openxmlformats.org/officeDocument/2006/relationships/numbering" Target="/word/numbering.xml" Id="R78117785183543c7" /><Relationship Type="http://schemas.openxmlformats.org/officeDocument/2006/relationships/settings" Target="/word/settings.xml" Id="R77a8e48bb25e4eac" /><Relationship Type="http://schemas.openxmlformats.org/officeDocument/2006/relationships/image" Target="/word/media/ab1e98a7-af84-41fe-82d4-a5d9756ceeef.png" Id="R68031ccfbe384924" /></Relationships>
</file>